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80" w:rsidRPr="00B33880" w:rsidRDefault="00B33880" w:rsidP="00B33880">
      <w:pPr>
        <w:rPr>
          <w:b/>
        </w:rPr>
      </w:pPr>
      <w:r w:rsidRPr="00B33880">
        <w:rPr>
          <w:b/>
        </w:rPr>
        <w:t>References</w:t>
      </w:r>
    </w:p>
    <w:p w:rsidR="00B33880" w:rsidRDefault="00B33880" w:rsidP="00B33880"/>
    <w:p w:rsidR="00B33880" w:rsidRPr="00B33880" w:rsidRDefault="00B33880" w:rsidP="00B33880">
      <w:r w:rsidRPr="00B33880">
        <w:t xml:space="preserve">Fredricks, J. A. (2014). </w:t>
      </w:r>
      <w:r w:rsidRPr="00B33880">
        <w:rPr>
          <w:i/>
          <w:iCs/>
        </w:rPr>
        <w:t>Eight myths of student disengagement: Creating classrooms of deep learning.</w:t>
      </w:r>
      <w:r w:rsidRPr="00B33880">
        <w:t xml:space="preserve"> Thousand Oaks, CA: Corwin Press.</w:t>
      </w:r>
    </w:p>
    <w:p w:rsidR="00B33880" w:rsidRDefault="00B33880" w:rsidP="00B33880"/>
    <w:p w:rsidR="00B33880" w:rsidRPr="00B33880" w:rsidRDefault="00B33880" w:rsidP="00B33880">
      <w:r w:rsidRPr="00B33880">
        <w:t>Fredricks, J. A., Blumenfeld, P. C. &amp; Paris, A. (2004). School engagement: Potential of the concept: State of the evidence</w:t>
      </w:r>
      <w:r w:rsidRPr="00B33880">
        <w:rPr>
          <w:i/>
          <w:iCs/>
        </w:rPr>
        <w:t xml:space="preserve">. Review of Educational Research, 74, </w:t>
      </w:r>
      <w:r w:rsidRPr="00B33880">
        <w:t>59-119.</w:t>
      </w:r>
    </w:p>
    <w:p w:rsidR="00B33880" w:rsidRDefault="00B33880" w:rsidP="00B33880"/>
    <w:p w:rsidR="00B33880" w:rsidRPr="00B33880" w:rsidRDefault="00B33880" w:rsidP="00B33880">
      <w:r w:rsidRPr="00B33880">
        <w:t xml:space="preserve">National Research Council &amp; Institute of Medicine (2004). </w:t>
      </w:r>
      <w:r w:rsidRPr="00B33880">
        <w:rPr>
          <w:i/>
          <w:iCs/>
        </w:rPr>
        <w:t>Engaging schools: Fostering high school students’ motivation to learn</w:t>
      </w:r>
      <w:r w:rsidRPr="00B33880">
        <w:t>. Washington, DC: National Academy Press.</w:t>
      </w:r>
    </w:p>
    <w:p w:rsidR="00B33880" w:rsidRDefault="00B33880" w:rsidP="00B33880"/>
    <w:p w:rsidR="00B33880" w:rsidRDefault="00B33880" w:rsidP="00B33880">
      <w:r w:rsidRPr="00B33880">
        <w:t xml:space="preserve">Resnick, L. B. (1987). </w:t>
      </w:r>
      <w:r w:rsidRPr="00B33880">
        <w:rPr>
          <w:i/>
          <w:iCs/>
        </w:rPr>
        <w:t>The 1987 Presidential Address: Learning in school and out. Educational Researcher, 16</w:t>
      </w:r>
      <w:r w:rsidRPr="00B33880">
        <w:t>, 13-20.</w:t>
      </w:r>
    </w:p>
    <w:p w:rsidR="00B33880" w:rsidRDefault="00B33880" w:rsidP="00B33880"/>
    <w:p w:rsidR="00B33880" w:rsidRDefault="00B33880" w:rsidP="00B33880"/>
    <w:p w:rsidR="00B33880" w:rsidRPr="00B33880" w:rsidRDefault="00B33880" w:rsidP="00B33880">
      <w:pPr>
        <w:rPr>
          <w:b/>
          <w:i/>
        </w:rPr>
      </w:pPr>
      <w:r w:rsidRPr="00B33880">
        <w:rPr>
          <w:b/>
          <w:i/>
        </w:rPr>
        <w:t>MiddleWeb:</w:t>
      </w:r>
      <w:r>
        <w:rPr>
          <w:b/>
          <w:i/>
        </w:rPr>
        <w:t xml:space="preserve"> All about the Middle Grades</w:t>
      </w:r>
    </w:p>
    <w:p w:rsidR="00B33880" w:rsidRDefault="00B33880" w:rsidP="00B33880">
      <w:r>
        <w:t>"Teachers Really Can Engage All Our Students"</w:t>
      </w:r>
    </w:p>
    <w:p w:rsidR="00B33880" w:rsidRDefault="00B33880" w:rsidP="00B33880">
      <w:r>
        <w:t>12/14/14</w:t>
      </w:r>
    </w:p>
    <w:p w:rsidR="00B33880" w:rsidRDefault="00B33880" w:rsidP="00B33880">
      <w:r>
        <w:t xml:space="preserve">Jennifer A. Fredricks </w:t>
      </w:r>
    </w:p>
    <w:p w:rsidR="00B33880" w:rsidRDefault="00B33880" w:rsidP="00B33880">
      <w:r>
        <w:rPr>
          <w:rFonts w:eastAsia="Times New Roman"/>
        </w:rPr>
        <w:t>http://www.middleweb.com/19359/</w:t>
      </w:r>
      <w:bookmarkStart w:id="0" w:name="_GoBack"/>
      <w:bookmarkEnd w:id="0"/>
    </w:p>
    <w:p w:rsidR="00B33880" w:rsidRPr="00B33880" w:rsidRDefault="00B33880" w:rsidP="00B33880"/>
    <w:p w:rsidR="005B491E" w:rsidRDefault="005B491E"/>
    <w:sectPr w:rsidR="005B491E" w:rsidSect="005B49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80"/>
    <w:rsid w:val="005B491E"/>
    <w:rsid w:val="0092165B"/>
    <w:rsid w:val="00B3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76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627</Characters>
  <Application>Microsoft Macintosh Word</Application>
  <DocSecurity>0</DocSecurity>
  <Lines>13</Lines>
  <Paragraphs>3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1</cp:revision>
  <dcterms:created xsi:type="dcterms:W3CDTF">2014-12-14T23:34:00Z</dcterms:created>
  <dcterms:modified xsi:type="dcterms:W3CDTF">2014-12-14T23:38:00Z</dcterms:modified>
</cp:coreProperties>
</file>